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1C" w:rsidRDefault="00363AD2" w:rsidP="0024351C">
      <w:pPr>
        <w:pStyle w:val="Standard"/>
        <w:spacing w:after="120"/>
        <w:jc w:val="center"/>
        <w:rPr>
          <w:rFonts w:ascii="Arial" w:hAnsi="Arial" w:cs="Arial"/>
          <w:b/>
          <w:sz w:val="48"/>
          <w:szCs w:val="48"/>
        </w:rPr>
      </w:pPr>
      <w:r>
        <w:rPr>
          <w:rFonts w:ascii="Arial" w:hAnsi="Arial" w:cs="Arial"/>
          <w:b/>
          <w:sz w:val="48"/>
          <w:szCs w:val="48"/>
        </w:rPr>
        <w:t>Wairarapa A&amp;P Society</w:t>
      </w:r>
      <w:r w:rsidR="00805898">
        <w:rPr>
          <w:rFonts w:ascii="Arial" w:hAnsi="Arial" w:cs="Arial"/>
          <w:b/>
          <w:sz w:val="48"/>
          <w:szCs w:val="48"/>
        </w:rPr>
        <w:t xml:space="preserve"> / Garden Barn</w:t>
      </w:r>
    </w:p>
    <w:p w:rsidR="005E1591" w:rsidRDefault="005E1591" w:rsidP="0024351C">
      <w:pPr>
        <w:pStyle w:val="Standard"/>
        <w:spacing w:after="120"/>
        <w:jc w:val="center"/>
        <w:rPr>
          <w:rFonts w:ascii="Arial" w:hAnsi="Arial" w:cs="Arial"/>
          <w:b/>
          <w:sz w:val="52"/>
          <w:szCs w:val="52"/>
        </w:rPr>
      </w:pPr>
      <w:r>
        <w:rPr>
          <w:rFonts w:ascii="Arial" w:hAnsi="Arial" w:cs="Arial"/>
          <w:b/>
          <w:sz w:val="52"/>
          <w:szCs w:val="52"/>
        </w:rPr>
        <w:t xml:space="preserve">Garden Barn </w:t>
      </w:r>
      <w:r w:rsidR="00363AD2" w:rsidRPr="00363AD2">
        <w:rPr>
          <w:rFonts w:ascii="Arial" w:hAnsi="Arial" w:cs="Arial"/>
          <w:b/>
          <w:sz w:val="52"/>
          <w:szCs w:val="52"/>
        </w:rPr>
        <w:t>Garden Fiesta</w:t>
      </w:r>
    </w:p>
    <w:p w:rsidR="0024351C" w:rsidRPr="008841E7" w:rsidRDefault="00FC0426" w:rsidP="0024351C">
      <w:pPr>
        <w:pStyle w:val="Standard"/>
        <w:spacing w:after="120"/>
        <w:jc w:val="center"/>
        <w:rPr>
          <w:rFonts w:ascii="Arial" w:hAnsi="Arial" w:cs="Arial"/>
          <w:sz w:val="48"/>
          <w:szCs w:val="48"/>
        </w:rPr>
      </w:pPr>
      <w:r>
        <w:rPr>
          <w:rFonts w:ascii="Arial" w:hAnsi="Arial" w:cs="Arial"/>
          <w:b/>
          <w:sz w:val="48"/>
          <w:szCs w:val="48"/>
        </w:rPr>
        <w:t>20</w:t>
      </w:r>
      <w:r w:rsidR="0024351C" w:rsidRPr="008841E7">
        <w:rPr>
          <w:rFonts w:ascii="Arial" w:hAnsi="Arial" w:cs="Arial"/>
          <w:b/>
          <w:sz w:val="48"/>
          <w:szCs w:val="48"/>
          <w:vertAlign w:val="superscript"/>
        </w:rPr>
        <w:t>th</w:t>
      </w:r>
      <w:r w:rsidR="0024351C" w:rsidRPr="008841E7">
        <w:rPr>
          <w:rFonts w:ascii="Arial" w:hAnsi="Arial" w:cs="Arial"/>
          <w:b/>
          <w:sz w:val="48"/>
          <w:szCs w:val="48"/>
        </w:rPr>
        <w:t xml:space="preserve"> </w:t>
      </w:r>
      <w:r w:rsidR="00805898">
        <w:rPr>
          <w:rFonts w:ascii="Arial" w:hAnsi="Arial" w:cs="Arial"/>
          <w:b/>
          <w:sz w:val="48"/>
          <w:szCs w:val="48"/>
        </w:rPr>
        <w:t>August</w:t>
      </w:r>
      <w:r w:rsidR="0024351C" w:rsidRPr="008841E7">
        <w:rPr>
          <w:rFonts w:ascii="Arial" w:hAnsi="Arial" w:cs="Arial"/>
          <w:b/>
          <w:sz w:val="48"/>
          <w:szCs w:val="48"/>
        </w:rPr>
        <w:t xml:space="preserve"> 202</w:t>
      </w:r>
      <w:r>
        <w:rPr>
          <w:rFonts w:ascii="Arial" w:hAnsi="Arial" w:cs="Arial"/>
          <w:b/>
          <w:sz w:val="48"/>
          <w:szCs w:val="48"/>
        </w:rPr>
        <w:t>2</w:t>
      </w:r>
    </w:p>
    <w:p w:rsidR="008841E7" w:rsidRPr="008841E7" w:rsidRDefault="008841E7" w:rsidP="008841E7">
      <w:pPr>
        <w:jc w:val="center"/>
        <w:rPr>
          <w:rFonts w:ascii="Arial" w:hAnsi="Arial" w:cs="Arial"/>
        </w:rPr>
      </w:pPr>
    </w:p>
    <w:p w:rsidR="00FC0426" w:rsidRPr="008246D9" w:rsidRDefault="00FC0426" w:rsidP="008841E7">
      <w:pPr>
        <w:jc w:val="center"/>
        <w:rPr>
          <w:rFonts w:ascii="Arial" w:hAnsi="Arial" w:cs="Arial"/>
          <w:b/>
          <w:color w:val="FF0000"/>
          <w:sz w:val="20"/>
          <w:szCs w:val="20"/>
        </w:rPr>
      </w:pPr>
      <w:r w:rsidRPr="00FC0426">
        <w:rPr>
          <w:rFonts w:ascii="Arial" w:hAnsi="Arial" w:cs="Arial"/>
          <w:b/>
          <w:color w:val="FF0000"/>
          <w:sz w:val="72"/>
          <w:szCs w:val="72"/>
        </w:rPr>
        <w:t>EARLY BIRD</w:t>
      </w:r>
      <w:r w:rsidR="008246D9">
        <w:rPr>
          <w:rFonts w:ascii="Arial" w:hAnsi="Arial" w:cs="Arial"/>
          <w:b/>
          <w:color w:val="FF0000"/>
          <w:sz w:val="72"/>
          <w:szCs w:val="72"/>
        </w:rPr>
        <w:t xml:space="preserve"> </w:t>
      </w:r>
      <w:r w:rsidR="008246D9" w:rsidRPr="008246D9">
        <w:rPr>
          <w:rFonts w:ascii="Arial" w:hAnsi="Arial" w:cs="Arial"/>
          <w:b/>
          <w:color w:val="FF0000"/>
          <w:sz w:val="20"/>
          <w:szCs w:val="20"/>
        </w:rPr>
        <w:t>payment before 30 June 2022</w:t>
      </w:r>
    </w:p>
    <w:p w:rsidR="008841E7" w:rsidRPr="00FC0426" w:rsidRDefault="00805898" w:rsidP="008841E7">
      <w:pPr>
        <w:jc w:val="center"/>
        <w:rPr>
          <w:rFonts w:ascii="Arial" w:hAnsi="Arial" w:cs="Arial"/>
          <w:b/>
          <w:sz w:val="72"/>
          <w:szCs w:val="72"/>
        </w:rPr>
      </w:pPr>
      <w:r w:rsidRPr="00FC0426">
        <w:rPr>
          <w:rFonts w:ascii="Arial" w:hAnsi="Arial" w:cs="Arial"/>
          <w:b/>
          <w:sz w:val="72"/>
          <w:szCs w:val="72"/>
        </w:rPr>
        <w:t>STALL</w:t>
      </w:r>
      <w:r w:rsidR="008841E7" w:rsidRPr="00FC0426">
        <w:rPr>
          <w:rFonts w:ascii="Arial" w:hAnsi="Arial" w:cs="Arial"/>
          <w:b/>
          <w:sz w:val="72"/>
          <w:szCs w:val="72"/>
        </w:rPr>
        <w:t xml:space="preserve"> SITE </w:t>
      </w:r>
    </w:p>
    <w:p w:rsidR="008841E7" w:rsidRDefault="008841E7" w:rsidP="008841E7">
      <w:pPr>
        <w:jc w:val="center"/>
        <w:rPr>
          <w:rFonts w:ascii="Arial" w:hAnsi="Arial" w:cs="Arial"/>
          <w:b/>
          <w:sz w:val="72"/>
          <w:szCs w:val="72"/>
        </w:rPr>
      </w:pPr>
      <w:r w:rsidRPr="00FC0426">
        <w:rPr>
          <w:rFonts w:ascii="Arial" w:hAnsi="Arial" w:cs="Arial"/>
          <w:b/>
          <w:sz w:val="72"/>
          <w:szCs w:val="72"/>
        </w:rPr>
        <w:t>APPLICATION F</w:t>
      </w:r>
      <w:bookmarkStart w:id="0" w:name="_GoBack"/>
      <w:bookmarkEnd w:id="0"/>
      <w:r w:rsidRPr="00FC0426">
        <w:rPr>
          <w:rFonts w:ascii="Arial" w:hAnsi="Arial" w:cs="Arial"/>
          <w:b/>
          <w:sz w:val="72"/>
          <w:szCs w:val="72"/>
        </w:rPr>
        <w:t>ORM</w:t>
      </w:r>
    </w:p>
    <w:p w:rsidR="00FC0426" w:rsidRPr="00FC0426" w:rsidRDefault="00FC0426" w:rsidP="008841E7">
      <w:pPr>
        <w:jc w:val="center"/>
        <w:rPr>
          <w:rFonts w:ascii="Arial" w:hAnsi="Arial" w:cs="Arial"/>
          <w:b/>
          <w:sz w:val="40"/>
          <w:szCs w:val="40"/>
        </w:rPr>
      </w:pPr>
      <w:r w:rsidRPr="00FC0426">
        <w:rPr>
          <w:rFonts w:ascii="Arial" w:hAnsi="Arial" w:cs="Arial"/>
          <w:b/>
          <w:sz w:val="40"/>
          <w:szCs w:val="40"/>
        </w:rPr>
        <w:t xml:space="preserve">(Please note this is an </w:t>
      </w:r>
      <w:r>
        <w:rPr>
          <w:rFonts w:ascii="Arial" w:hAnsi="Arial" w:cs="Arial"/>
          <w:b/>
          <w:sz w:val="40"/>
          <w:szCs w:val="40"/>
        </w:rPr>
        <w:t>OUTSIDE</w:t>
      </w:r>
      <w:r w:rsidRPr="00FC0426">
        <w:rPr>
          <w:rFonts w:ascii="Arial" w:hAnsi="Arial" w:cs="Arial"/>
          <w:b/>
          <w:sz w:val="40"/>
          <w:szCs w:val="40"/>
        </w:rPr>
        <w:t xml:space="preserve"> event)</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Company Name..................................</w:t>
      </w:r>
      <w:r w:rsidR="005E6D87">
        <w:rPr>
          <w:rFonts w:ascii="Arial" w:hAnsi="Arial" w:cs="Arial"/>
          <w:sz w:val="22"/>
          <w:szCs w:val="22"/>
        </w:rPr>
        <w:t>...............................</w:t>
      </w:r>
      <w:r w:rsidRPr="005E6D87">
        <w:rPr>
          <w:rFonts w:ascii="Arial" w:hAnsi="Arial" w:cs="Arial"/>
          <w:sz w:val="22"/>
          <w:szCs w:val="22"/>
        </w:rPr>
        <w:t>........................................................</w:t>
      </w:r>
    </w:p>
    <w:p w:rsidR="005E6D87" w:rsidRDefault="005E6D8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Contact Person..........................................</w:t>
      </w:r>
      <w:r w:rsidR="005E6D87">
        <w:rPr>
          <w:rFonts w:ascii="Arial" w:hAnsi="Arial" w:cs="Arial"/>
          <w:sz w:val="22"/>
          <w:szCs w:val="22"/>
        </w:rPr>
        <w:t>...............................</w:t>
      </w:r>
      <w:r w:rsidRPr="005E6D87">
        <w:rPr>
          <w:rFonts w:ascii="Arial" w:hAnsi="Arial" w:cs="Arial"/>
          <w:sz w:val="22"/>
          <w:szCs w:val="22"/>
        </w:rPr>
        <w:t>.................................................</w:t>
      </w:r>
    </w:p>
    <w:p w:rsidR="005E6D87" w:rsidRDefault="005E6D8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Email.........................................................................</w:t>
      </w:r>
      <w:r w:rsidR="005E6D87">
        <w:rPr>
          <w:rFonts w:ascii="Arial" w:hAnsi="Arial" w:cs="Arial"/>
          <w:sz w:val="22"/>
          <w:szCs w:val="22"/>
        </w:rPr>
        <w:t>...............................</w:t>
      </w:r>
      <w:r w:rsidRPr="005E6D87">
        <w:rPr>
          <w:rFonts w:ascii="Arial" w:hAnsi="Arial" w:cs="Arial"/>
          <w:sz w:val="22"/>
          <w:szCs w:val="22"/>
        </w:rPr>
        <w:t>..................................</w:t>
      </w:r>
    </w:p>
    <w:p w:rsidR="005E6D87" w:rsidRDefault="005E6D8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Mobile.........................................................................................................................................</w:t>
      </w:r>
    </w:p>
    <w:p w:rsidR="005E6D87" w:rsidRDefault="005E6D87" w:rsidP="008841E7">
      <w:pPr>
        <w:rPr>
          <w:rFonts w:ascii="Arial" w:hAnsi="Arial" w:cs="Arial"/>
          <w:sz w:val="22"/>
          <w:szCs w:val="22"/>
        </w:rPr>
      </w:pPr>
    </w:p>
    <w:p w:rsidR="008841E7" w:rsidRDefault="008841E7" w:rsidP="008841E7">
      <w:pPr>
        <w:rPr>
          <w:rFonts w:ascii="Arial" w:hAnsi="Arial" w:cs="Arial"/>
          <w:sz w:val="22"/>
          <w:szCs w:val="22"/>
        </w:rPr>
      </w:pPr>
      <w:r w:rsidRPr="005E6D87">
        <w:rPr>
          <w:rFonts w:ascii="Arial" w:hAnsi="Arial" w:cs="Arial"/>
          <w:sz w:val="22"/>
          <w:szCs w:val="22"/>
        </w:rPr>
        <w:t>Address......................................................................................................................................</w:t>
      </w:r>
    </w:p>
    <w:p w:rsidR="005E6D87" w:rsidRPr="005E6D87" w:rsidRDefault="005E6D8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w:t>
      </w:r>
      <w:r w:rsidR="005E6D87">
        <w:rPr>
          <w:rFonts w:ascii="Arial" w:hAnsi="Arial" w:cs="Arial"/>
          <w:sz w:val="22"/>
          <w:szCs w:val="22"/>
        </w:rPr>
        <w:t>………..</w:t>
      </w:r>
      <w:r w:rsidRPr="005E6D87">
        <w:rPr>
          <w:rFonts w:ascii="Arial" w:hAnsi="Arial" w:cs="Arial"/>
          <w:sz w:val="22"/>
          <w:szCs w:val="22"/>
        </w:rPr>
        <w:t>……………………………………………………………………...………………………..</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 xml:space="preserve">Types of products you </w:t>
      </w:r>
      <w:r w:rsidR="005E6D87">
        <w:rPr>
          <w:rFonts w:ascii="Arial" w:hAnsi="Arial" w:cs="Arial"/>
          <w:sz w:val="22"/>
          <w:szCs w:val="22"/>
        </w:rPr>
        <w:t xml:space="preserve">will be </w:t>
      </w:r>
      <w:r w:rsidR="0048488D">
        <w:rPr>
          <w:rFonts w:ascii="Arial" w:hAnsi="Arial" w:cs="Arial"/>
          <w:sz w:val="22"/>
          <w:szCs w:val="22"/>
        </w:rPr>
        <w:t>s</w:t>
      </w:r>
      <w:r w:rsidRPr="005E6D87">
        <w:rPr>
          <w:rFonts w:ascii="Arial" w:hAnsi="Arial" w:cs="Arial"/>
          <w:sz w:val="22"/>
          <w:szCs w:val="22"/>
        </w:rPr>
        <w:t>elling/displaying ……….....................</w:t>
      </w:r>
      <w:r w:rsidR="0048488D">
        <w:rPr>
          <w:rFonts w:ascii="Arial" w:hAnsi="Arial" w:cs="Arial"/>
          <w:sz w:val="22"/>
          <w:szCs w:val="22"/>
        </w:rPr>
        <w:t>.............</w:t>
      </w:r>
      <w:r w:rsidRPr="005E6D87">
        <w:rPr>
          <w:rFonts w:ascii="Arial" w:hAnsi="Arial" w:cs="Arial"/>
          <w:sz w:val="22"/>
          <w:szCs w:val="22"/>
        </w:rPr>
        <w:t>...........................</w:t>
      </w:r>
    </w:p>
    <w:p w:rsidR="0048488D" w:rsidRDefault="0048488D" w:rsidP="008841E7">
      <w:pPr>
        <w:rPr>
          <w:rFonts w:ascii="Arial" w:hAnsi="Arial" w:cs="Arial"/>
          <w:sz w:val="22"/>
          <w:szCs w:val="22"/>
        </w:rPr>
      </w:pPr>
    </w:p>
    <w:p w:rsidR="008841E7" w:rsidRDefault="008841E7" w:rsidP="008841E7">
      <w:pPr>
        <w:rPr>
          <w:rFonts w:ascii="Arial" w:hAnsi="Arial" w:cs="Arial"/>
          <w:sz w:val="22"/>
          <w:szCs w:val="22"/>
        </w:rPr>
      </w:pPr>
      <w:r w:rsidRPr="005E6D87">
        <w:rPr>
          <w:rFonts w:ascii="Arial" w:hAnsi="Arial" w:cs="Arial"/>
          <w:sz w:val="22"/>
          <w:szCs w:val="22"/>
        </w:rPr>
        <w:t>..........................................................................................................................................</w:t>
      </w:r>
      <w:r w:rsidR="0048488D">
        <w:rPr>
          <w:rFonts w:ascii="Arial" w:hAnsi="Arial" w:cs="Arial"/>
          <w:sz w:val="22"/>
          <w:szCs w:val="22"/>
        </w:rPr>
        <w:t>.......</w:t>
      </w:r>
      <w:r w:rsidRPr="005E6D87">
        <w:rPr>
          <w:rFonts w:ascii="Arial" w:hAnsi="Arial" w:cs="Arial"/>
          <w:sz w:val="22"/>
          <w:szCs w:val="22"/>
        </w:rPr>
        <w:t>..</w:t>
      </w:r>
    </w:p>
    <w:p w:rsidR="005E1591" w:rsidRDefault="005E1591" w:rsidP="008841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gridCol w:w="3097"/>
        <w:gridCol w:w="2056"/>
        <w:gridCol w:w="1650"/>
      </w:tblGrid>
      <w:tr w:rsidR="00FC0426" w:rsidRPr="005E6D87" w:rsidTr="00FC0426">
        <w:tc>
          <w:tcPr>
            <w:tcW w:w="2213" w:type="dxa"/>
            <w:shd w:val="clear" w:color="auto" w:fill="auto"/>
          </w:tcPr>
          <w:p w:rsidR="00FC0426" w:rsidRPr="005E6D87" w:rsidRDefault="00FC0426" w:rsidP="00920D24">
            <w:pPr>
              <w:rPr>
                <w:rFonts w:ascii="Arial" w:hAnsi="Arial" w:cs="Arial"/>
                <w:sz w:val="22"/>
                <w:szCs w:val="22"/>
              </w:rPr>
            </w:pPr>
          </w:p>
        </w:tc>
        <w:tc>
          <w:tcPr>
            <w:tcW w:w="3097" w:type="dxa"/>
            <w:shd w:val="clear" w:color="auto" w:fill="auto"/>
          </w:tcPr>
          <w:p w:rsidR="00FC0426" w:rsidRPr="005E6D87" w:rsidRDefault="00FC0426" w:rsidP="00920D24">
            <w:pPr>
              <w:rPr>
                <w:rFonts w:ascii="Arial" w:hAnsi="Arial" w:cs="Arial"/>
                <w:sz w:val="22"/>
                <w:szCs w:val="22"/>
              </w:rPr>
            </w:pPr>
            <w:r w:rsidRPr="005E6D87">
              <w:rPr>
                <w:rFonts w:ascii="Arial" w:hAnsi="Arial" w:cs="Arial"/>
                <w:sz w:val="22"/>
                <w:szCs w:val="22"/>
              </w:rPr>
              <w:t>Cost per meter</w:t>
            </w:r>
          </w:p>
        </w:tc>
        <w:tc>
          <w:tcPr>
            <w:tcW w:w="2056" w:type="dxa"/>
          </w:tcPr>
          <w:p w:rsidR="00FC0426" w:rsidRDefault="00FC0426" w:rsidP="00920D24">
            <w:pPr>
              <w:rPr>
                <w:rFonts w:ascii="Arial" w:hAnsi="Arial" w:cs="Arial"/>
                <w:sz w:val="22"/>
                <w:szCs w:val="22"/>
              </w:rPr>
            </w:pPr>
            <w:r>
              <w:rPr>
                <w:rFonts w:ascii="Arial" w:hAnsi="Arial" w:cs="Arial"/>
                <w:sz w:val="22"/>
                <w:szCs w:val="22"/>
              </w:rPr>
              <w:t>No of sites x $50</w:t>
            </w:r>
          </w:p>
          <w:p w:rsidR="00FC0426" w:rsidRPr="008246D9" w:rsidRDefault="00FC0426" w:rsidP="00920D24">
            <w:pPr>
              <w:rPr>
                <w:rFonts w:ascii="Arial" w:hAnsi="Arial" w:cs="Arial"/>
                <w:sz w:val="16"/>
                <w:szCs w:val="16"/>
              </w:rPr>
            </w:pPr>
            <w:r w:rsidRPr="008246D9">
              <w:rPr>
                <w:rFonts w:ascii="Arial" w:hAnsi="Arial" w:cs="Arial"/>
                <w:sz w:val="16"/>
                <w:szCs w:val="16"/>
              </w:rPr>
              <w:t>(e.g. 3 sites x$50 = $150)</w:t>
            </w:r>
          </w:p>
        </w:tc>
        <w:tc>
          <w:tcPr>
            <w:tcW w:w="1650" w:type="dxa"/>
            <w:shd w:val="clear" w:color="auto" w:fill="auto"/>
          </w:tcPr>
          <w:p w:rsidR="00FC0426" w:rsidRDefault="00FC0426" w:rsidP="00920D24">
            <w:pPr>
              <w:rPr>
                <w:rFonts w:ascii="Arial" w:hAnsi="Arial" w:cs="Arial"/>
                <w:sz w:val="22"/>
                <w:szCs w:val="22"/>
              </w:rPr>
            </w:pPr>
            <w:r w:rsidRPr="005E6D87">
              <w:rPr>
                <w:rFonts w:ascii="Arial" w:hAnsi="Arial" w:cs="Arial"/>
                <w:sz w:val="22"/>
                <w:szCs w:val="22"/>
              </w:rPr>
              <w:t xml:space="preserve">Total </w:t>
            </w:r>
          </w:p>
          <w:p w:rsidR="00FC0426" w:rsidRPr="005E6D87" w:rsidRDefault="00FC0426" w:rsidP="00920D24">
            <w:pPr>
              <w:rPr>
                <w:rFonts w:ascii="Arial" w:hAnsi="Arial" w:cs="Arial"/>
                <w:sz w:val="22"/>
                <w:szCs w:val="22"/>
              </w:rPr>
            </w:pPr>
            <w:r w:rsidRPr="005E6D87">
              <w:rPr>
                <w:rFonts w:ascii="Arial" w:hAnsi="Arial" w:cs="Arial"/>
                <w:sz w:val="22"/>
                <w:szCs w:val="22"/>
              </w:rPr>
              <w:t>including GST</w:t>
            </w:r>
          </w:p>
        </w:tc>
      </w:tr>
      <w:tr w:rsidR="00FC0426" w:rsidRPr="005E6D87" w:rsidTr="00FC0426">
        <w:tc>
          <w:tcPr>
            <w:tcW w:w="2213" w:type="dxa"/>
            <w:shd w:val="clear" w:color="auto" w:fill="auto"/>
          </w:tcPr>
          <w:p w:rsidR="00FC0426" w:rsidRPr="005E6D87" w:rsidRDefault="00FC0426" w:rsidP="00920D24">
            <w:pPr>
              <w:rPr>
                <w:rFonts w:ascii="Arial" w:hAnsi="Arial" w:cs="Arial"/>
                <w:sz w:val="22"/>
                <w:szCs w:val="22"/>
              </w:rPr>
            </w:pPr>
            <w:r w:rsidRPr="005E6D87">
              <w:rPr>
                <w:rFonts w:ascii="Arial" w:hAnsi="Arial" w:cs="Arial"/>
                <w:sz w:val="22"/>
                <w:szCs w:val="22"/>
              </w:rPr>
              <w:t>3m front x 3m deep</w:t>
            </w:r>
          </w:p>
        </w:tc>
        <w:tc>
          <w:tcPr>
            <w:tcW w:w="3097" w:type="dxa"/>
            <w:shd w:val="clear" w:color="auto" w:fill="auto"/>
          </w:tcPr>
          <w:p w:rsidR="00FC0426" w:rsidRPr="005E6D87" w:rsidRDefault="00FC0426" w:rsidP="00805898">
            <w:pPr>
              <w:rPr>
                <w:rFonts w:ascii="Arial" w:hAnsi="Arial" w:cs="Arial"/>
                <w:sz w:val="22"/>
                <w:szCs w:val="22"/>
              </w:rPr>
            </w:pPr>
            <w:r>
              <w:rPr>
                <w:rFonts w:ascii="Arial" w:hAnsi="Arial" w:cs="Arial"/>
                <w:sz w:val="22"/>
                <w:szCs w:val="22"/>
              </w:rPr>
              <w:t>$50</w:t>
            </w:r>
            <w:r w:rsidRPr="005E6D87">
              <w:rPr>
                <w:rFonts w:ascii="Arial" w:hAnsi="Arial" w:cs="Arial"/>
                <w:sz w:val="22"/>
                <w:szCs w:val="22"/>
              </w:rPr>
              <w:t xml:space="preserve"> per site (outside)</w:t>
            </w:r>
          </w:p>
        </w:tc>
        <w:tc>
          <w:tcPr>
            <w:tcW w:w="2056" w:type="dxa"/>
          </w:tcPr>
          <w:p w:rsidR="00FC0426" w:rsidRPr="005E6D87" w:rsidRDefault="00FC0426" w:rsidP="00920D24">
            <w:pPr>
              <w:rPr>
                <w:rFonts w:ascii="Arial" w:hAnsi="Arial" w:cs="Arial"/>
                <w:sz w:val="22"/>
                <w:szCs w:val="22"/>
              </w:rPr>
            </w:pPr>
          </w:p>
        </w:tc>
        <w:tc>
          <w:tcPr>
            <w:tcW w:w="1650" w:type="dxa"/>
            <w:shd w:val="clear" w:color="auto" w:fill="auto"/>
          </w:tcPr>
          <w:p w:rsidR="00FC0426" w:rsidRPr="005E6D87" w:rsidRDefault="00FC0426" w:rsidP="00920D24">
            <w:pPr>
              <w:rPr>
                <w:rFonts w:ascii="Arial" w:hAnsi="Arial" w:cs="Arial"/>
                <w:sz w:val="22"/>
                <w:szCs w:val="22"/>
              </w:rPr>
            </w:pPr>
          </w:p>
        </w:tc>
      </w:tr>
      <w:tr w:rsidR="00FC0426" w:rsidRPr="005E6D87" w:rsidTr="00306904">
        <w:tc>
          <w:tcPr>
            <w:tcW w:w="5310" w:type="dxa"/>
            <w:gridSpan w:val="2"/>
            <w:shd w:val="clear" w:color="auto" w:fill="auto"/>
          </w:tcPr>
          <w:p w:rsidR="00FC0426" w:rsidRPr="008246D9" w:rsidRDefault="00FC0426" w:rsidP="008246D9">
            <w:pPr>
              <w:rPr>
                <w:rFonts w:ascii="Arial" w:hAnsi="Arial" w:cs="Arial"/>
                <w:sz w:val="20"/>
                <w:szCs w:val="20"/>
              </w:rPr>
            </w:pPr>
            <w:r w:rsidRPr="008246D9">
              <w:rPr>
                <w:rFonts w:ascii="Arial" w:hAnsi="Arial" w:cs="Arial"/>
                <w:sz w:val="20"/>
                <w:szCs w:val="20"/>
              </w:rPr>
              <w:t xml:space="preserve">If you need more than </w:t>
            </w:r>
            <w:r w:rsidR="008246D9" w:rsidRPr="008246D9">
              <w:rPr>
                <w:rFonts w:ascii="Arial" w:hAnsi="Arial" w:cs="Arial"/>
                <w:sz w:val="20"/>
                <w:szCs w:val="20"/>
              </w:rPr>
              <w:t>one site</w:t>
            </w:r>
            <w:r w:rsidR="008246D9">
              <w:rPr>
                <w:rFonts w:ascii="Arial" w:hAnsi="Arial" w:cs="Arial"/>
                <w:sz w:val="20"/>
                <w:szCs w:val="20"/>
              </w:rPr>
              <w:t>,</w:t>
            </w:r>
            <w:r w:rsidR="008246D9" w:rsidRPr="008246D9">
              <w:rPr>
                <w:rFonts w:ascii="Arial" w:hAnsi="Arial" w:cs="Arial"/>
                <w:sz w:val="20"/>
                <w:szCs w:val="20"/>
              </w:rPr>
              <w:t xml:space="preserve"> please multiply by $50</w:t>
            </w:r>
          </w:p>
        </w:tc>
        <w:tc>
          <w:tcPr>
            <w:tcW w:w="2056" w:type="dxa"/>
          </w:tcPr>
          <w:p w:rsidR="00FC0426" w:rsidRPr="005E6D87" w:rsidRDefault="00FC0426" w:rsidP="00920D24">
            <w:pPr>
              <w:rPr>
                <w:rFonts w:ascii="Arial" w:hAnsi="Arial" w:cs="Arial"/>
                <w:sz w:val="22"/>
                <w:szCs w:val="22"/>
              </w:rPr>
            </w:pPr>
          </w:p>
        </w:tc>
        <w:tc>
          <w:tcPr>
            <w:tcW w:w="1650" w:type="dxa"/>
            <w:shd w:val="clear" w:color="auto" w:fill="auto"/>
          </w:tcPr>
          <w:p w:rsidR="00FC0426" w:rsidRPr="005E6D87" w:rsidRDefault="00FC0426" w:rsidP="00920D24">
            <w:pPr>
              <w:rPr>
                <w:rFonts w:ascii="Arial" w:hAnsi="Arial" w:cs="Arial"/>
                <w:sz w:val="22"/>
                <w:szCs w:val="22"/>
              </w:rPr>
            </w:pPr>
          </w:p>
        </w:tc>
      </w:tr>
      <w:tr w:rsidR="00FC0426" w:rsidRPr="005E6D87" w:rsidTr="00FC0426">
        <w:tc>
          <w:tcPr>
            <w:tcW w:w="2213" w:type="dxa"/>
            <w:shd w:val="clear" w:color="auto" w:fill="auto"/>
          </w:tcPr>
          <w:p w:rsidR="00FC0426" w:rsidRPr="005E6D87" w:rsidRDefault="00FC0426" w:rsidP="00920D24">
            <w:pPr>
              <w:rPr>
                <w:rFonts w:ascii="Arial" w:hAnsi="Arial" w:cs="Arial"/>
                <w:sz w:val="22"/>
                <w:szCs w:val="22"/>
              </w:rPr>
            </w:pPr>
          </w:p>
        </w:tc>
        <w:tc>
          <w:tcPr>
            <w:tcW w:w="3097" w:type="dxa"/>
            <w:shd w:val="clear" w:color="auto" w:fill="auto"/>
          </w:tcPr>
          <w:p w:rsidR="00FC0426" w:rsidRPr="005E6D87" w:rsidRDefault="00FC0426" w:rsidP="00920D24">
            <w:pPr>
              <w:rPr>
                <w:rFonts w:ascii="Arial" w:hAnsi="Arial" w:cs="Arial"/>
                <w:sz w:val="22"/>
                <w:szCs w:val="22"/>
              </w:rPr>
            </w:pPr>
          </w:p>
        </w:tc>
        <w:tc>
          <w:tcPr>
            <w:tcW w:w="2056" w:type="dxa"/>
          </w:tcPr>
          <w:p w:rsidR="00FC0426" w:rsidRPr="005E6D87" w:rsidRDefault="00FC0426" w:rsidP="00920D24">
            <w:pPr>
              <w:rPr>
                <w:rFonts w:ascii="Arial" w:hAnsi="Arial" w:cs="Arial"/>
                <w:sz w:val="22"/>
                <w:szCs w:val="22"/>
              </w:rPr>
            </w:pPr>
          </w:p>
        </w:tc>
        <w:tc>
          <w:tcPr>
            <w:tcW w:w="1650" w:type="dxa"/>
            <w:shd w:val="clear" w:color="auto" w:fill="auto"/>
          </w:tcPr>
          <w:p w:rsidR="00FC0426" w:rsidRPr="005E6D87" w:rsidRDefault="00FC0426" w:rsidP="00920D24">
            <w:pPr>
              <w:rPr>
                <w:rFonts w:ascii="Arial" w:hAnsi="Arial" w:cs="Arial"/>
                <w:sz w:val="22"/>
                <w:szCs w:val="22"/>
              </w:rPr>
            </w:pPr>
          </w:p>
        </w:tc>
      </w:tr>
      <w:tr w:rsidR="00FC0426" w:rsidRPr="005E6D87" w:rsidTr="00FC0426">
        <w:tc>
          <w:tcPr>
            <w:tcW w:w="2213" w:type="dxa"/>
            <w:shd w:val="clear" w:color="auto" w:fill="auto"/>
          </w:tcPr>
          <w:p w:rsidR="00FC0426" w:rsidRPr="005E6D87" w:rsidRDefault="00FC0426" w:rsidP="00920D24">
            <w:pPr>
              <w:rPr>
                <w:rFonts w:ascii="Arial" w:hAnsi="Arial" w:cs="Arial"/>
                <w:sz w:val="22"/>
                <w:szCs w:val="22"/>
              </w:rPr>
            </w:pPr>
            <w:r>
              <w:rPr>
                <w:rFonts w:ascii="Arial" w:hAnsi="Arial" w:cs="Arial"/>
                <w:sz w:val="22"/>
                <w:szCs w:val="22"/>
              </w:rPr>
              <w:t>Trestle Table</w:t>
            </w:r>
          </w:p>
        </w:tc>
        <w:tc>
          <w:tcPr>
            <w:tcW w:w="3097" w:type="dxa"/>
            <w:shd w:val="clear" w:color="auto" w:fill="auto"/>
          </w:tcPr>
          <w:p w:rsidR="00FC0426" w:rsidRPr="005E6D87" w:rsidRDefault="00FC0426" w:rsidP="00805898">
            <w:pPr>
              <w:rPr>
                <w:rFonts w:ascii="Arial" w:hAnsi="Arial" w:cs="Arial"/>
                <w:sz w:val="22"/>
                <w:szCs w:val="22"/>
              </w:rPr>
            </w:pPr>
            <w:r>
              <w:rPr>
                <w:rFonts w:ascii="Arial" w:hAnsi="Arial" w:cs="Arial"/>
                <w:sz w:val="22"/>
                <w:szCs w:val="22"/>
              </w:rPr>
              <w:t>$10 per table</w:t>
            </w:r>
          </w:p>
        </w:tc>
        <w:tc>
          <w:tcPr>
            <w:tcW w:w="2056" w:type="dxa"/>
          </w:tcPr>
          <w:p w:rsidR="00FC0426" w:rsidRPr="005E6D87" w:rsidRDefault="00FC0426" w:rsidP="00920D24">
            <w:pPr>
              <w:rPr>
                <w:rFonts w:ascii="Arial" w:hAnsi="Arial" w:cs="Arial"/>
                <w:sz w:val="22"/>
                <w:szCs w:val="22"/>
              </w:rPr>
            </w:pPr>
          </w:p>
        </w:tc>
        <w:tc>
          <w:tcPr>
            <w:tcW w:w="1650" w:type="dxa"/>
            <w:shd w:val="clear" w:color="auto" w:fill="auto"/>
          </w:tcPr>
          <w:p w:rsidR="00FC0426" w:rsidRPr="005E6D87" w:rsidRDefault="00FC0426" w:rsidP="00920D24">
            <w:pPr>
              <w:rPr>
                <w:rFonts w:ascii="Arial" w:hAnsi="Arial" w:cs="Arial"/>
                <w:sz w:val="22"/>
                <w:szCs w:val="22"/>
              </w:rPr>
            </w:pPr>
          </w:p>
        </w:tc>
      </w:tr>
      <w:tr w:rsidR="00FC0426" w:rsidRPr="005E6D87" w:rsidTr="00FC0426">
        <w:tc>
          <w:tcPr>
            <w:tcW w:w="2213" w:type="dxa"/>
            <w:shd w:val="clear" w:color="auto" w:fill="auto"/>
          </w:tcPr>
          <w:p w:rsidR="00FC0426" w:rsidRPr="005E6D87" w:rsidRDefault="00FC0426" w:rsidP="00920D24">
            <w:pPr>
              <w:rPr>
                <w:rFonts w:ascii="Arial" w:hAnsi="Arial" w:cs="Arial"/>
                <w:sz w:val="22"/>
                <w:szCs w:val="22"/>
              </w:rPr>
            </w:pPr>
            <w:r>
              <w:rPr>
                <w:rFonts w:ascii="Arial" w:hAnsi="Arial" w:cs="Arial"/>
                <w:sz w:val="22"/>
                <w:szCs w:val="22"/>
              </w:rPr>
              <w:t>Power (limited number)</w:t>
            </w:r>
          </w:p>
        </w:tc>
        <w:tc>
          <w:tcPr>
            <w:tcW w:w="3097" w:type="dxa"/>
            <w:shd w:val="clear" w:color="auto" w:fill="auto"/>
          </w:tcPr>
          <w:p w:rsidR="00FC0426" w:rsidRPr="005E6D87" w:rsidRDefault="00FC0426" w:rsidP="00FC0426">
            <w:pPr>
              <w:rPr>
                <w:rFonts w:ascii="Arial" w:hAnsi="Arial" w:cs="Arial"/>
                <w:sz w:val="22"/>
                <w:szCs w:val="22"/>
              </w:rPr>
            </w:pPr>
            <w:r>
              <w:rPr>
                <w:rFonts w:ascii="Arial" w:hAnsi="Arial" w:cs="Arial"/>
                <w:sz w:val="22"/>
                <w:szCs w:val="22"/>
              </w:rPr>
              <w:t>$2</w:t>
            </w:r>
            <w:r w:rsidRPr="005E6D87">
              <w:rPr>
                <w:rFonts w:ascii="Arial" w:hAnsi="Arial" w:cs="Arial"/>
                <w:sz w:val="22"/>
                <w:szCs w:val="22"/>
              </w:rPr>
              <w:t>0 per outlet</w:t>
            </w:r>
          </w:p>
        </w:tc>
        <w:tc>
          <w:tcPr>
            <w:tcW w:w="2056" w:type="dxa"/>
          </w:tcPr>
          <w:p w:rsidR="00FC0426" w:rsidRPr="005E6D87" w:rsidRDefault="00FC0426" w:rsidP="00920D24">
            <w:pPr>
              <w:rPr>
                <w:rFonts w:ascii="Arial" w:hAnsi="Arial" w:cs="Arial"/>
                <w:sz w:val="22"/>
                <w:szCs w:val="22"/>
              </w:rPr>
            </w:pPr>
          </w:p>
        </w:tc>
        <w:tc>
          <w:tcPr>
            <w:tcW w:w="1650" w:type="dxa"/>
            <w:shd w:val="clear" w:color="auto" w:fill="auto"/>
          </w:tcPr>
          <w:p w:rsidR="00FC0426" w:rsidRPr="005E6D87" w:rsidRDefault="00FC0426" w:rsidP="00920D24">
            <w:pPr>
              <w:rPr>
                <w:rFonts w:ascii="Arial" w:hAnsi="Arial" w:cs="Arial"/>
                <w:sz w:val="22"/>
                <w:szCs w:val="22"/>
              </w:rPr>
            </w:pPr>
          </w:p>
        </w:tc>
      </w:tr>
      <w:tr w:rsidR="00FC0426" w:rsidRPr="005E6D87" w:rsidTr="00FC0426">
        <w:tc>
          <w:tcPr>
            <w:tcW w:w="2213" w:type="dxa"/>
            <w:shd w:val="clear" w:color="auto" w:fill="auto"/>
          </w:tcPr>
          <w:p w:rsidR="00FC0426" w:rsidRPr="005E6D87" w:rsidRDefault="00FC0426" w:rsidP="00920D24">
            <w:pPr>
              <w:rPr>
                <w:rFonts w:ascii="Arial" w:hAnsi="Arial" w:cs="Arial"/>
                <w:sz w:val="22"/>
                <w:szCs w:val="22"/>
              </w:rPr>
            </w:pPr>
          </w:p>
        </w:tc>
        <w:tc>
          <w:tcPr>
            <w:tcW w:w="3097" w:type="dxa"/>
            <w:shd w:val="clear" w:color="auto" w:fill="auto"/>
          </w:tcPr>
          <w:p w:rsidR="00FC0426" w:rsidRPr="005E6D87" w:rsidRDefault="00FC0426" w:rsidP="00920D24">
            <w:pPr>
              <w:rPr>
                <w:rFonts w:ascii="Arial" w:hAnsi="Arial" w:cs="Arial"/>
                <w:sz w:val="22"/>
                <w:szCs w:val="22"/>
              </w:rPr>
            </w:pPr>
          </w:p>
        </w:tc>
        <w:tc>
          <w:tcPr>
            <w:tcW w:w="2056" w:type="dxa"/>
          </w:tcPr>
          <w:p w:rsidR="00FC0426" w:rsidRPr="005E6D87" w:rsidRDefault="00FC0426" w:rsidP="00920D24">
            <w:pPr>
              <w:rPr>
                <w:rFonts w:ascii="Arial" w:hAnsi="Arial" w:cs="Arial"/>
                <w:sz w:val="22"/>
                <w:szCs w:val="22"/>
              </w:rPr>
            </w:pPr>
          </w:p>
        </w:tc>
        <w:tc>
          <w:tcPr>
            <w:tcW w:w="1650" w:type="dxa"/>
            <w:shd w:val="clear" w:color="auto" w:fill="auto"/>
          </w:tcPr>
          <w:p w:rsidR="00FC0426" w:rsidRPr="005E6D87" w:rsidRDefault="00FC0426" w:rsidP="00920D24">
            <w:pPr>
              <w:rPr>
                <w:rFonts w:ascii="Arial" w:hAnsi="Arial" w:cs="Arial"/>
                <w:sz w:val="22"/>
                <w:szCs w:val="22"/>
              </w:rPr>
            </w:pPr>
          </w:p>
        </w:tc>
      </w:tr>
      <w:tr w:rsidR="00FC0426" w:rsidRPr="005E6D87" w:rsidTr="00FC0426">
        <w:tc>
          <w:tcPr>
            <w:tcW w:w="2213" w:type="dxa"/>
            <w:shd w:val="clear" w:color="auto" w:fill="auto"/>
          </w:tcPr>
          <w:p w:rsidR="00FC0426" w:rsidRPr="005E6D87" w:rsidRDefault="00FC0426" w:rsidP="00920D24">
            <w:pPr>
              <w:rPr>
                <w:rFonts w:ascii="Arial" w:hAnsi="Arial" w:cs="Arial"/>
                <w:sz w:val="22"/>
                <w:szCs w:val="22"/>
              </w:rPr>
            </w:pPr>
          </w:p>
        </w:tc>
        <w:tc>
          <w:tcPr>
            <w:tcW w:w="3097" w:type="dxa"/>
            <w:shd w:val="clear" w:color="auto" w:fill="auto"/>
          </w:tcPr>
          <w:p w:rsidR="00FC0426" w:rsidRPr="005E6D87" w:rsidRDefault="00FC0426" w:rsidP="00920D24">
            <w:pPr>
              <w:rPr>
                <w:rFonts w:ascii="Arial" w:hAnsi="Arial" w:cs="Arial"/>
                <w:sz w:val="22"/>
                <w:szCs w:val="22"/>
              </w:rPr>
            </w:pPr>
            <w:r w:rsidRPr="005E6D87">
              <w:rPr>
                <w:rFonts w:ascii="Arial" w:hAnsi="Arial" w:cs="Arial"/>
                <w:sz w:val="22"/>
                <w:szCs w:val="22"/>
              </w:rPr>
              <w:t>TOTAL</w:t>
            </w:r>
          </w:p>
        </w:tc>
        <w:tc>
          <w:tcPr>
            <w:tcW w:w="2056" w:type="dxa"/>
          </w:tcPr>
          <w:p w:rsidR="00FC0426" w:rsidRPr="005E6D87" w:rsidRDefault="00FC0426" w:rsidP="00920D24">
            <w:pPr>
              <w:rPr>
                <w:rFonts w:ascii="Arial" w:hAnsi="Arial" w:cs="Arial"/>
                <w:sz w:val="22"/>
                <w:szCs w:val="22"/>
              </w:rPr>
            </w:pPr>
          </w:p>
        </w:tc>
        <w:tc>
          <w:tcPr>
            <w:tcW w:w="1650" w:type="dxa"/>
            <w:shd w:val="clear" w:color="auto" w:fill="auto"/>
          </w:tcPr>
          <w:p w:rsidR="00FC0426" w:rsidRPr="005E6D87" w:rsidRDefault="00FC0426" w:rsidP="00920D24">
            <w:pPr>
              <w:rPr>
                <w:rFonts w:ascii="Arial" w:hAnsi="Arial" w:cs="Arial"/>
                <w:sz w:val="22"/>
                <w:szCs w:val="22"/>
              </w:rPr>
            </w:pPr>
          </w:p>
        </w:tc>
      </w:tr>
    </w:tbl>
    <w:p w:rsidR="008841E7" w:rsidRPr="005E6D87" w:rsidRDefault="008841E7" w:rsidP="008841E7">
      <w:pPr>
        <w:rPr>
          <w:rFonts w:ascii="Arial" w:hAnsi="Arial" w:cs="Arial"/>
          <w:sz w:val="22"/>
          <w:szCs w:val="22"/>
        </w:rPr>
      </w:pPr>
    </w:p>
    <w:p w:rsidR="00D5090C" w:rsidRDefault="00FA754C" w:rsidP="00FC0426">
      <w:pPr>
        <w:jc w:val="center"/>
        <w:rPr>
          <w:rFonts w:ascii="Arial" w:hAnsi="Arial" w:cs="Arial"/>
          <w:sz w:val="22"/>
          <w:szCs w:val="22"/>
        </w:rPr>
      </w:pPr>
      <w:r>
        <w:rPr>
          <w:rFonts w:ascii="Arial" w:hAnsi="Arial" w:cs="Arial"/>
          <w:sz w:val="22"/>
          <w:szCs w:val="22"/>
        </w:rPr>
        <w:t>Wairarapa A&amp;P bank details below, please use</w:t>
      </w:r>
    </w:p>
    <w:p w:rsidR="0048488D" w:rsidRDefault="00FA754C" w:rsidP="00FC0426">
      <w:pPr>
        <w:ind w:firstLine="720"/>
        <w:jc w:val="center"/>
        <w:rPr>
          <w:rFonts w:ascii="Arial" w:hAnsi="Arial" w:cs="Arial"/>
          <w:sz w:val="22"/>
          <w:szCs w:val="22"/>
        </w:rPr>
      </w:pPr>
      <w:r>
        <w:rPr>
          <w:rFonts w:ascii="Arial" w:hAnsi="Arial" w:cs="Arial"/>
          <w:sz w:val="22"/>
          <w:szCs w:val="22"/>
        </w:rPr>
        <w:t>“Garden Fiesta as the Code and your Company name as reference.</w:t>
      </w:r>
    </w:p>
    <w:p w:rsidR="00805898" w:rsidRDefault="006220A2" w:rsidP="00FC0426">
      <w:pPr>
        <w:jc w:val="center"/>
        <w:rPr>
          <w:rFonts w:ascii="Arial" w:hAnsi="Arial" w:cs="Arial"/>
          <w:sz w:val="22"/>
          <w:szCs w:val="22"/>
        </w:rPr>
      </w:pPr>
      <w:r>
        <w:rPr>
          <w:rFonts w:ascii="Arial" w:hAnsi="Arial" w:cs="Arial"/>
          <w:sz w:val="22"/>
          <w:szCs w:val="22"/>
        </w:rPr>
        <w:t>BNZ – 02-0608-0018129-002</w:t>
      </w:r>
    </w:p>
    <w:p w:rsidR="00FC0426" w:rsidRDefault="00FC0426" w:rsidP="008841E7">
      <w:pPr>
        <w:rPr>
          <w:rFonts w:ascii="Arial" w:hAnsi="Arial" w:cs="Arial"/>
          <w:sz w:val="22"/>
          <w:szCs w:val="22"/>
        </w:rPr>
      </w:pPr>
    </w:p>
    <w:p w:rsidR="00FC0426" w:rsidRDefault="00FC0426" w:rsidP="00FC0426">
      <w:pPr>
        <w:jc w:val="center"/>
        <w:rPr>
          <w:rFonts w:ascii="Arial" w:hAnsi="Arial" w:cs="Arial"/>
          <w:sz w:val="22"/>
          <w:szCs w:val="22"/>
        </w:rPr>
      </w:pPr>
      <w:r>
        <w:rPr>
          <w:rFonts w:ascii="Arial" w:hAnsi="Arial" w:cs="Arial"/>
          <w:sz w:val="32"/>
          <w:szCs w:val="32"/>
        </w:rPr>
        <w:t>g</w:t>
      </w:r>
      <w:r w:rsidRPr="00FC0426">
        <w:rPr>
          <w:rFonts w:ascii="Arial" w:hAnsi="Arial" w:cs="Arial"/>
          <w:sz w:val="32"/>
          <w:szCs w:val="32"/>
        </w:rPr>
        <w:t>ardenfiesta@waiaps.org.nz</w:t>
      </w:r>
    </w:p>
    <w:p w:rsidR="008841E7" w:rsidRPr="005E6D87" w:rsidRDefault="008841E7" w:rsidP="008841E7">
      <w:pPr>
        <w:rPr>
          <w:rFonts w:ascii="Arial" w:hAnsi="Arial" w:cs="Arial"/>
          <w:sz w:val="22"/>
          <w:szCs w:val="22"/>
        </w:rPr>
      </w:pPr>
      <w:r w:rsidRPr="005E6D87">
        <w:rPr>
          <w:rFonts w:ascii="Arial" w:hAnsi="Arial" w:cs="Arial"/>
          <w:sz w:val="22"/>
          <w:szCs w:val="22"/>
        </w:rPr>
        <w:lastRenderedPageBreak/>
        <w:t>Conditions of Site:</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As a stallholder you are obligated to comply with Health and Safety Act 2015. You are responsible for knowing and understanding your responsibilities in regards to the Act.</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Generators – please let us if you will be using a generator as this will determine where we position your site. All generators must have a visible current test tag in accordance with NZS 3760:2010.</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All stallholders using gas or electricity must be able to verify that their gas and electrical devises are compl</w:t>
      </w:r>
      <w:r w:rsidR="002369A4">
        <w:rPr>
          <w:rFonts w:ascii="Arial" w:hAnsi="Arial" w:cs="Arial"/>
          <w:sz w:val="22"/>
          <w:szCs w:val="22"/>
        </w:rPr>
        <w:t>i</w:t>
      </w:r>
      <w:r w:rsidRPr="005E6D87">
        <w:rPr>
          <w:rFonts w:ascii="Arial" w:hAnsi="Arial" w:cs="Arial"/>
          <w:sz w:val="22"/>
          <w:szCs w:val="22"/>
        </w:rPr>
        <w:t>ant with NZ Safety Standards. You will not be able to use any device that does not display the correct tag.</w:t>
      </w:r>
    </w:p>
    <w:p w:rsidR="008841E7" w:rsidRPr="005E6D87" w:rsidRDefault="008841E7" w:rsidP="008841E7">
      <w:pPr>
        <w:rPr>
          <w:rFonts w:ascii="Arial" w:hAnsi="Arial" w:cs="Arial"/>
          <w:sz w:val="22"/>
          <w:szCs w:val="22"/>
        </w:rPr>
      </w:pPr>
    </w:p>
    <w:p w:rsidR="008841E7" w:rsidRPr="005E6D87" w:rsidRDefault="00805898" w:rsidP="008841E7">
      <w:pPr>
        <w:rPr>
          <w:rFonts w:ascii="Arial" w:hAnsi="Arial" w:cs="Arial"/>
          <w:sz w:val="22"/>
          <w:szCs w:val="22"/>
        </w:rPr>
      </w:pPr>
      <w:r>
        <w:rPr>
          <w:rFonts w:ascii="Arial" w:hAnsi="Arial" w:cs="Arial"/>
          <w:sz w:val="22"/>
          <w:szCs w:val="22"/>
        </w:rPr>
        <w:t>Power – this is charged at $2</w:t>
      </w:r>
      <w:r w:rsidR="008841E7" w:rsidRPr="005E6D87">
        <w:rPr>
          <w:rFonts w:ascii="Arial" w:hAnsi="Arial" w:cs="Arial"/>
          <w:sz w:val="22"/>
          <w:szCs w:val="22"/>
        </w:rPr>
        <w:t>0 per outlet – if you use a multi box you will be charged per outlet used on the multi box. If you are using power from a main source you must have an Electrical Warrant of Fitness. You must have a warranted fire extinguisher on your site at all times.</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 xml:space="preserve">Vehicles – </w:t>
      </w:r>
      <w:r w:rsidR="00805898">
        <w:rPr>
          <w:rFonts w:ascii="Arial" w:hAnsi="Arial" w:cs="Arial"/>
          <w:sz w:val="22"/>
          <w:szCs w:val="22"/>
        </w:rPr>
        <w:t>there is a space for one vehicle behind each of the Stall Sites. There is also additional p</w:t>
      </w:r>
      <w:r w:rsidRPr="005E6D87">
        <w:rPr>
          <w:rFonts w:ascii="Arial" w:hAnsi="Arial" w:cs="Arial"/>
          <w:sz w:val="22"/>
          <w:szCs w:val="22"/>
        </w:rPr>
        <w:t>arking available behind the sheep pavilion if required.</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If you do have a vehicle on your site it must not leave the site between the hours of 8.30am and 4.00pm Saturday.</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Stallholders are requested to be set up on site by 8.30am Saturday. You are also able to set up on site on the Friday from 7.00am to 5.00pm.</w:t>
      </w:r>
      <w:r w:rsidR="0048488D">
        <w:rPr>
          <w:rFonts w:ascii="Arial" w:hAnsi="Arial" w:cs="Arial"/>
          <w:sz w:val="22"/>
          <w:szCs w:val="22"/>
        </w:rPr>
        <w:t xml:space="preserve"> </w:t>
      </w:r>
      <w:r w:rsidRPr="005E6D87">
        <w:rPr>
          <w:rFonts w:ascii="Arial" w:hAnsi="Arial" w:cs="Arial"/>
          <w:sz w:val="22"/>
          <w:szCs w:val="22"/>
        </w:rPr>
        <w:t xml:space="preserve">Site </w:t>
      </w:r>
      <w:r w:rsidR="00805898">
        <w:rPr>
          <w:rFonts w:ascii="Arial" w:hAnsi="Arial" w:cs="Arial"/>
          <w:sz w:val="22"/>
          <w:szCs w:val="22"/>
        </w:rPr>
        <w:t xml:space="preserve">can </w:t>
      </w:r>
      <w:r w:rsidRPr="005E6D87">
        <w:rPr>
          <w:rFonts w:ascii="Arial" w:hAnsi="Arial" w:cs="Arial"/>
          <w:sz w:val="22"/>
          <w:szCs w:val="22"/>
        </w:rPr>
        <w:t>be dismantled on Sunday.</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Gazebo’s are permitted to be erected on your site but must not encroach outside of your allocated area. No other semi-permanent structures or post holes are permitted on site without prior written permission from the Secretary. All sites must be left as found, if any damage to the grounds or rubbish is left on site a $500 clean up fee will be charged to the stallholder.</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b/>
          <w:sz w:val="22"/>
          <w:szCs w:val="22"/>
        </w:rPr>
      </w:pPr>
      <w:r w:rsidRPr="005E6D87">
        <w:rPr>
          <w:rFonts w:ascii="Arial" w:hAnsi="Arial" w:cs="Arial"/>
          <w:b/>
          <w:sz w:val="22"/>
          <w:szCs w:val="22"/>
        </w:rPr>
        <w:t xml:space="preserve">Please ensure you book the correct size site required – your stall must remain within your allocated site at all times and not encroach outside of your area.  </w:t>
      </w:r>
    </w:p>
    <w:p w:rsidR="008841E7" w:rsidRPr="005E6D87" w:rsidRDefault="008841E7" w:rsidP="008841E7">
      <w:pPr>
        <w:rPr>
          <w:rFonts w:ascii="Arial" w:hAnsi="Arial" w:cs="Arial"/>
          <w:sz w:val="22"/>
          <w:szCs w:val="22"/>
        </w:rPr>
      </w:pPr>
    </w:p>
    <w:p w:rsidR="00FC0426" w:rsidRDefault="008841E7" w:rsidP="008841E7">
      <w:pPr>
        <w:rPr>
          <w:rFonts w:ascii="Arial" w:hAnsi="Arial" w:cs="Arial"/>
          <w:sz w:val="22"/>
          <w:szCs w:val="22"/>
        </w:rPr>
      </w:pPr>
      <w:r w:rsidRPr="005E6D87">
        <w:rPr>
          <w:rFonts w:ascii="Arial" w:hAnsi="Arial" w:cs="Arial"/>
          <w:sz w:val="22"/>
          <w:szCs w:val="22"/>
        </w:rPr>
        <w:t>Once your application has been received we will email through an invoice for payment.  Sites will not be allocated until payment has been received (if you have a specific site you are wanting payment needs to be made to secure your site).</w:t>
      </w:r>
    </w:p>
    <w:p w:rsidR="00FC0426" w:rsidRDefault="00FC0426" w:rsidP="008841E7">
      <w:pPr>
        <w:rPr>
          <w:rFonts w:ascii="Arial" w:hAnsi="Arial" w:cs="Arial"/>
          <w:sz w:val="22"/>
          <w:szCs w:val="22"/>
        </w:rPr>
      </w:pPr>
    </w:p>
    <w:p w:rsidR="00FA754C" w:rsidRDefault="00FC0426" w:rsidP="008841E7">
      <w:pPr>
        <w:rPr>
          <w:rFonts w:ascii="Arial" w:hAnsi="Arial" w:cs="Arial"/>
          <w:sz w:val="22"/>
          <w:szCs w:val="22"/>
        </w:rPr>
      </w:pPr>
      <w:r>
        <w:rPr>
          <w:rFonts w:ascii="Arial" w:hAnsi="Arial" w:cs="Arial"/>
          <w:b/>
          <w:sz w:val="22"/>
          <w:szCs w:val="22"/>
        </w:rPr>
        <w:t>Early Bird</w:t>
      </w:r>
      <w:r w:rsidR="008841E7" w:rsidRPr="00E11BCC">
        <w:rPr>
          <w:rFonts w:ascii="Arial" w:hAnsi="Arial" w:cs="Arial"/>
          <w:b/>
          <w:sz w:val="22"/>
          <w:szCs w:val="22"/>
        </w:rPr>
        <w:t xml:space="preserve"> payments must be received before the </w:t>
      </w:r>
      <w:r>
        <w:rPr>
          <w:rFonts w:ascii="Arial" w:hAnsi="Arial" w:cs="Arial"/>
          <w:b/>
          <w:sz w:val="22"/>
          <w:szCs w:val="22"/>
        </w:rPr>
        <w:t>30</w:t>
      </w:r>
      <w:r w:rsidRPr="00FC0426">
        <w:rPr>
          <w:rFonts w:ascii="Arial" w:hAnsi="Arial" w:cs="Arial"/>
          <w:b/>
          <w:sz w:val="22"/>
          <w:szCs w:val="22"/>
          <w:vertAlign w:val="superscript"/>
        </w:rPr>
        <w:t>th</w:t>
      </w:r>
      <w:r>
        <w:rPr>
          <w:rFonts w:ascii="Arial" w:hAnsi="Arial" w:cs="Arial"/>
          <w:b/>
          <w:sz w:val="22"/>
          <w:szCs w:val="22"/>
        </w:rPr>
        <w:t xml:space="preserve"> </w:t>
      </w:r>
      <w:r w:rsidR="008841E7" w:rsidRPr="00E11BCC">
        <w:rPr>
          <w:rFonts w:ascii="Arial" w:hAnsi="Arial" w:cs="Arial"/>
          <w:b/>
          <w:sz w:val="22"/>
          <w:szCs w:val="22"/>
        </w:rPr>
        <w:t xml:space="preserve">of </w:t>
      </w:r>
      <w:r w:rsidR="00805898">
        <w:rPr>
          <w:rFonts w:ascii="Arial" w:hAnsi="Arial" w:cs="Arial"/>
          <w:b/>
          <w:sz w:val="22"/>
          <w:szCs w:val="22"/>
        </w:rPr>
        <w:t>Ju</w:t>
      </w:r>
      <w:r>
        <w:rPr>
          <w:rFonts w:ascii="Arial" w:hAnsi="Arial" w:cs="Arial"/>
          <w:b/>
          <w:sz w:val="22"/>
          <w:szCs w:val="22"/>
        </w:rPr>
        <w:t>ne</w:t>
      </w:r>
      <w:r w:rsidR="00805898">
        <w:rPr>
          <w:rFonts w:ascii="Arial" w:hAnsi="Arial" w:cs="Arial"/>
          <w:b/>
          <w:sz w:val="22"/>
          <w:szCs w:val="22"/>
        </w:rPr>
        <w:t xml:space="preserve"> 202</w:t>
      </w:r>
      <w:r>
        <w:rPr>
          <w:rFonts w:ascii="Arial" w:hAnsi="Arial" w:cs="Arial"/>
          <w:b/>
          <w:sz w:val="22"/>
          <w:szCs w:val="22"/>
        </w:rPr>
        <w:t>2</w:t>
      </w:r>
      <w:r w:rsidR="008841E7" w:rsidRPr="00E11BCC">
        <w:rPr>
          <w:rFonts w:ascii="Arial" w:hAnsi="Arial" w:cs="Arial"/>
          <w:b/>
          <w:sz w:val="22"/>
          <w:szCs w:val="22"/>
        </w:rPr>
        <w:t xml:space="preserve"> to secure your site.</w:t>
      </w:r>
      <w:r w:rsidR="008841E7" w:rsidRPr="005E6D87">
        <w:rPr>
          <w:rFonts w:ascii="Arial" w:hAnsi="Arial" w:cs="Arial"/>
          <w:sz w:val="22"/>
          <w:szCs w:val="22"/>
        </w:rPr>
        <w:t xml:space="preserve"> </w:t>
      </w:r>
    </w:p>
    <w:p w:rsidR="00FA754C" w:rsidRDefault="00FA754C"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 xml:space="preserve">I fully understand the Terms and Conditions as detailed above. I am fully aware of my responsibilities under the Terms and Conditions of the Health and Safety Act 2015. </w:t>
      </w:r>
    </w:p>
    <w:p w:rsidR="008841E7" w:rsidRPr="005E6D87" w:rsidRDefault="008841E7"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Signature………………………………………………………………………</w:t>
      </w:r>
      <w:r w:rsidR="0048488D">
        <w:rPr>
          <w:rFonts w:ascii="Arial" w:hAnsi="Arial" w:cs="Arial"/>
          <w:sz w:val="22"/>
          <w:szCs w:val="22"/>
        </w:rPr>
        <w:t>……....</w:t>
      </w:r>
      <w:r w:rsidRPr="005E6D87">
        <w:rPr>
          <w:rFonts w:ascii="Arial" w:hAnsi="Arial" w:cs="Arial"/>
          <w:sz w:val="22"/>
          <w:szCs w:val="22"/>
        </w:rPr>
        <w:t>…..……………</w:t>
      </w:r>
    </w:p>
    <w:p w:rsidR="00FA754C" w:rsidRDefault="00FA754C"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Name (please print)………………………………………………………….………</w:t>
      </w:r>
      <w:r w:rsidR="0048488D">
        <w:rPr>
          <w:rFonts w:ascii="Arial" w:hAnsi="Arial" w:cs="Arial"/>
          <w:sz w:val="22"/>
          <w:szCs w:val="22"/>
        </w:rPr>
        <w:t>……...</w:t>
      </w:r>
      <w:r w:rsidRPr="005E6D87">
        <w:rPr>
          <w:rFonts w:ascii="Arial" w:hAnsi="Arial" w:cs="Arial"/>
          <w:sz w:val="22"/>
          <w:szCs w:val="22"/>
        </w:rPr>
        <w:t>…………</w:t>
      </w:r>
    </w:p>
    <w:p w:rsidR="00FA754C" w:rsidRDefault="00FA754C" w:rsidP="008841E7">
      <w:pPr>
        <w:rPr>
          <w:rFonts w:ascii="Arial" w:hAnsi="Arial" w:cs="Arial"/>
          <w:sz w:val="22"/>
          <w:szCs w:val="22"/>
        </w:rPr>
      </w:pPr>
    </w:p>
    <w:p w:rsidR="008841E7" w:rsidRPr="005E6D87" w:rsidRDefault="008841E7" w:rsidP="008841E7">
      <w:pPr>
        <w:rPr>
          <w:rFonts w:ascii="Arial" w:hAnsi="Arial" w:cs="Arial"/>
          <w:sz w:val="22"/>
          <w:szCs w:val="22"/>
        </w:rPr>
      </w:pPr>
      <w:r w:rsidRPr="005E6D87">
        <w:rPr>
          <w:rFonts w:ascii="Arial" w:hAnsi="Arial" w:cs="Arial"/>
          <w:sz w:val="22"/>
          <w:szCs w:val="22"/>
        </w:rPr>
        <w:t>Company Name…………………………………………………………….…………….…</w:t>
      </w:r>
      <w:r w:rsidR="0048488D">
        <w:rPr>
          <w:rFonts w:ascii="Arial" w:hAnsi="Arial" w:cs="Arial"/>
          <w:sz w:val="22"/>
          <w:szCs w:val="22"/>
        </w:rPr>
        <w:t>……...</w:t>
      </w:r>
      <w:r w:rsidRPr="005E6D87">
        <w:rPr>
          <w:rFonts w:ascii="Arial" w:hAnsi="Arial" w:cs="Arial"/>
          <w:sz w:val="22"/>
          <w:szCs w:val="22"/>
        </w:rPr>
        <w:t>….</w:t>
      </w:r>
    </w:p>
    <w:p w:rsidR="00FA754C" w:rsidRDefault="00FA754C" w:rsidP="008841E7">
      <w:pPr>
        <w:rPr>
          <w:rFonts w:ascii="Arial" w:hAnsi="Arial" w:cs="Arial"/>
          <w:sz w:val="22"/>
          <w:szCs w:val="22"/>
        </w:rPr>
      </w:pPr>
    </w:p>
    <w:p w:rsidR="008841E7" w:rsidRDefault="008841E7" w:rsidP="008841E7">
      <w:pPr>
        <w:rPr>
          <w:rFonts w:ascii="Arial" w:hAnsi="Arial" w:cs="Arial"/>
          <w:sz w:val="22"/>
          <w:szCs w:val="22"/>
        </w:rPr>
      </w:pPr>
      <w:r w:rsidRPr="005E6D87">
        <w:rPr>
          <w:rFonts w:ascii="Arial" w:hAnsi="Arial" w:cs="Arial"/>
          <w:sz w:val="22"/>
          <w:szCs w:val="22"/>
        </w:rPr>
        <w:t>Date……………………………………………………………………………………………</w:t>
      </w:r>
      <w:r w:rsidR="0048488D">
        <w:rPr>
          <w:rFonts w:ascii="Arial" w:hAnsi="Arial" w:cs="Arial"/>
          <w:sz w:val="22"/>
          <w:szCs w:val="22"/>
        </w:rPr>
        <w:t>………...</w:t>
      </w:r>
    </w:p>
    <w:p w:rsidR="00FA754C" w:rsidRPr="005E6D87" w:rsidRDefault="00FA754C" w:rsidP="008841E7">
      <w:pPr>
        <w:rPr>
          <w:rFonts w:ascii="Arial" w:hAnsi="Arial" w:cs="Arial"/>
          <w:sz w:val="22"/>
          <w:szCs w:val="22"/>
        </w:rPr>
      </w:pPr>
    </w:p>
    <w:sectPr w:rsidR="00FA754C" w:rsidRPr="005E6D87" w:rsidSect="006C7BF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F95" w:rsidRDefault="00085F95" w:rsidP="00EC7B5B">
      <w:pPr>
        <w:rPr>
          <w:rFonts w:hint="eastAsia"/>
        </w:rPr>
      </w:pPr>
      <w:r>
        <w:separator/>
      </w:r>
    </w:p>
  </w:endnote>
  <w:endnote w:type="continuationSeparator" w:id="0">
    <w:p w:rsidR="00085F95" w:rsidRDefault="00085F95" w:rsidP="00EC7B5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AB" w:rsidRDefault="00D700AB">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B5B" w:rsidRPr="00EC7B5B" w:rsidRDefault="00E13063" w:rsidP="00EC7B5B">
    <w:pPr>
      <w:widowControl/>
      <w:tabs>
        <w:tab w:val="center" w:pos="4320"/>
        <w:tab w:val="right" w:pos="8640"/>
      </w:tabs>
      <w:overflowPunct w:val="0"/>
      <w:autoSpaceDE w:val="0"/>
      <w:rPr>
        <w:rFonts w:hint="eastAsia"/>
      </w:rPr>
    </w:pPr>
    <w:r>
      <w:rPr>
        <w:rFonts w:ascii="Arial" w:eastAsia="Times New Roman" w:hAnsi="Arial" w:cs="Arial"/>
        <w:b/>
        <w:sz w:val="20"/>
        <w:szCs w:val="20"/>
        <w:lang w:val="en-US" w:bidi="ar-SA"/>
      </w:rPr>
      <w:t>7</w:t>
    </w:r>
    <w:r w:rsidRPr="00E13063">
      <w:rPr>
        <w:rFonts w:ascii="Arial" w:eastAsia="Times New Roman" w:hAnsi="Arial" w:cs="Arial"/>
        <w:b/>
        <w:sz w:val="20"/>
        <w:szCs w:val="20"/>
        <w:vertAlign w:val="superscript"/>
        <w:lang w:val="en-US" w:bidi="ar-SA"/>
      </w:rPr>
      <w:t>th</w:t>
    </w:r>
    <w:r>
      <w:rPr>
        <w:rFonts w:ascii="Arial" w:eastAsia="Times New Roman" w:hAnsi="Arial" w:cs="Arial"/>
        <w:b/>
        <w:sz w:val="20"/>
        <w:szCs w:val="20"/>
        <w:lang w:val="en-US" w:bidi="ar-SA"/>
      </w:rPr>
      <w:t xml:space="preserve"> August </w:t>
    </w:r>
    <w:r w:rsidR="00EC7B5B" w:rsidRPr="00EC7B5B">
      <w:rPr>
        <w:rFonts w:ascii="Arial" w:eastAsia="Times New Roman" w:hAnsi="Arial" w:cs="Arial"/>
        <w:b/>
        <w:sz w:val="20"/>
        <w:szCs w:val="20"/>
        <w:lang w:val="en-US" w:bidi="ar-SA"/>
      </w:rPr>
      <w:t>2021</w:t>
    </w:r>
    <w:r w:rsidR="00EC7B5B" w:rsidRPr="00EC7B5B">
      <w:rPr>
        <w:rFonts w:ascii="Arial" w:eastAsia="Times New Roman" w:hAnsi="Arial" w:cs="Arial"/>
        <w:b/>
        <w:sz w:val="20"/>
        <w:szCs w:val="20"/>
        <w:lang w:val="en-US" w:bidi="ar-SA"/>
      </w:rPr>
      <w:tab/>
    </w:r>
    <w:r w:rsidR="00D700AB">
      <w:rPr>
        <w:rFonts w:ascii="Arial" w:eastAsia="Times New Roman" w:hAnsi="Arial" w:cs="Arial"/>
        <w:b/>
        <w:sz w:val="20"/>
        <w:szCs w:val="20"/>
        <w:lang w:val="en-US" w:bidi="ar-SA"/>
      </w:rPr>
      <w:t xml:space="preserve">Garden Barn </w:t>
    </w:r>
    <w:r>
      <w:rPr>
        <w:rFonts w:ascii="Arial" w:eastAsia="Times New Roman" w:hAnsi="Arial" w:cs="Arial"/>
        <w:b/>
        <w:sz w:val="20"/>
        <w:szCs w:val="20"/>
        <w:lang w:val="en-US" w:bidi="ar-SA"/>
      </w:rPr>
      <w:t>Garden Fiesta</w:t>
    </w:r>
    <w:r w:rsidR="00EC7B5B" w:rsidRPr="00EC7B5B">
      <w:rPr>
        <w:rFonts w:ascii="Arial" w:eastAsia="Times New Roman" w:hAnsi="Arial" w:cs="Arial"/>
        <w:b/>
        <w:sz w:val="20"/>
        <w:szCs w:val="20"/>
        <w:lang w:val="en-US" w:bidi="ar-SA"/>
      </w:rPr>
      <w:tab/>
    </w:r>
    <w:r w:rsidR="0048488D">
      <w:rPr>
        <w:rFonts w:ascii="Arial" w:eastAsia="Times New Roman" w:hAnsi="Arial" w:cs="Arial"/>
        <w:b/>
        <w:sz w:val="20"/>
        <w:szCs w:val="20"/>
        <w:lang w:val="en-US" w:bidi="ar-SA"/>
      </w:rPr>
      <w:t xml:space="preserve">Trade Site </w:t>
    </w:r>
    <w:r w:rsidR="00EE2931">
      <w:rPr>
        <w:rFonts w:ascii="Arial" w:eastAsia="Times New Roman" w:hAnsi="Arial" w:cs="Arial"/>
        <w:b/>
        <w:sz w:val="20"/>
        <w:szCs w:val="20"/>
        <w:lang w:val="en-US" w:bidi="ar-SA"/>
      </w:rPr>
      <w:t>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AB" w:rsidRDefault="00D700AB">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F95" w:rsidRDefault="00085F95" w:rsidP="00EC7B5B">
      <w:pPr>
        <w:rPr>
          <w:rFonts w:hint="eastAsia"/>
        </w:rPr>
      </w:pPr>
      <w:r>
        <w:separator/>
      </w:r>
    </w:p>
  </w:footnote>
  <w:footnote w:type="continuationSeparator" w:id="0">
    <w:p w:rsidR="00085F95" w:rsidRDefault="00085F95" w:rsidP="00EC7B5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AB" w:rsidRDefault="00D700AB">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BFD" w:rsidRPr="00AE60D2" w:rsidRDefault="00E13063" w:rsidP="00805898">
    <w:pPr>
      <w:pStyle w:val="Header"/>
      <w:jc w:val="center"/>
      <w:rPr>
        <w:rFonts w:ascii="Arial" w:hAnsi="Arial" w:cs="Arial"/>
        <w:b/>
      </w:rPr>
    </w:pPr>
    <w:r>
      <w:rPr>
        <w:rFonts w:ascii="Times New Roman" w:hAnsi="Times New Roman"/>
        <w:noProof/>
        <w:lang w:eastAsia="en-NZ" w:bidi="ar-SA"/>
      </w:rPr>
      <w:drawing>
        <wp:anchor distT="0" distB="0" distL="114300" distR="114300" simplePos="0" relativeHeight="251661312" behindDoc="0" locked="0" layoutInCell="1" allowOverlap="1" wp14:anchorId="0D7E4152" wp14:editId="13BDB1B4">
          <wp:simplePos x="0" y="0"/>
          <wp:positionH relativeFrom="column">
            <wp:posOffset>4965700</wp:posOffset>
          </wp:positionH>
          <wp:positionV relativeFrom="paragraph">
            <wp:posOffset>-256540</wp:posOffset>
          </wp:positionV>
          <wp:extent cx="1498123" cy="51435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123" cy="514350"/>
                  </a:xfrm>
                  <a:prstGeom prst="rect">
                    <a:avLst/>
                  </a:prstGeom>
                  <a:noFill/>
                </pic:spPr>
              </pic:pic>
            </a:graphicData>
          </a:graphic>
          <wp14:sizeRelH relativeFrom="page">
            <wp14:pctWidth>0</wp14:pctWidth>
          </wp14:sizeRelH>
          <wp14:sizeRelV relativeFrom="page">
            <wp14:pctHeight>0</wp14:pctHeight>
          </wp14:sizeRelV>
        </wp:anchor>
      </w:drawing>
    </w:r>
    <w:r w:rsidR="005E70E3" w:rsidRPr="00AE60D2">
      <w:rPr>
        <w:rFonts w:ascii="Arial" w:hAnsi="Arial" w:cs="Arial"/>
        <w:b/>
        <w:noProof/>
        <w:sz w:val="18"/>
        <w:szCs w:val="18"/>
        <w:lang w:eastAsia="en-NZ" w:bidi="ar-SA"/>
      </w:rPr>
      <w:drawing>
        <wp:anchor distT="0" distB="0" distL="114300" distR="114300" simplePos="0" relativeHeight="251659264" behindDoc="0" locked="0" layoutInCell="1" allowOverlap="1" wp14:anchorId="4F063ED1" wp14:editId="3DA4AA46">
          <wp:simplePos x="0" y="0"/>
          <wp:positionH relativeFrom="column">
            <wp:posOffset>-219071</wp:posOffset>
          </wp:positionH>
          <wp:positionV relativeFrom="paragraph">
            <wp:posOffset>-352428</wp:posOffset>
          </wp:positionV>
          <wp:extent cx="876296" cy="723903"/>
          <wp:effectExtent l="0" t="0" r="4" b="0"/>
          <wp:wrapSquare wrapText="bothSides"/>
          <wp:docPr id="3" name="Picture 47" descr="A&amp;P Logo 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876296" cy="723903"/>
                  </a:xfrm>
                  <a:prstGeom prst="rect">
                    <a:avLst/>
                  </a:prstGeom>
                  <a:noFill/>
                  <a:ln>
                    <a:noFill/>
                    <a:prstDash/>
                  </a:ln>
                </pic:spPr>
              </pic:pic>
            </a:graphicData>
          </a:graphic>
        </wp:anchor>
      </w:drawing>
    </w:r>
    <w:r w:rsidR="00805898">
      <w:rPr>
        <w:rFonts w:ascii="Arial" w:hAnsi="Arial" w:cs="Arial"/>
        <w:b/>
      </w:rPr>
      <w:t>Stall</w:t>
    </w:r>
    <w:r w:rsidR="0048488D">
      <w:rPr>
        <w:rFonts w:ascii="Arial" w:hAnsi="Arial" w:cs="Arial"/>
        <w:b/>
      </w:rPr>
      <w:t xml:space="preserve"> Application</w:t>
    </w:r>
    <w:r w:rsidR="005E70E3">
      <w:rPr>
        <w:rFonts w:ascii="Arial" w:hAnsi="Arial" w:cs="Arial"/>
        <w:b/>
      </w:rPr>
      <w:t xml:space="preserv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0AB" w:rsidRDefault="00D700AB">
    <w:pPr>
      <w:pStyle w:val="Head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1C"/>
    <w:rsid w:val="00032BD8"/>
    <w:rsid w:val="00085F95"/>
    <w:rsid w:val="002369A4"/>
    <w:rsid w:val="0024351C"/>
    <w:rsid w:val="00363AD2"/>
    <w:rsid w:val="0048488D"/>
    <w:rsid w:val="004B381F"/>
    <w:rsid w:val="005E1591"/>
    <w:rsid w:val="005E6D87"/>
    <w:rsid w:val="005E70E3"/>
    <w:rsid w:val="006220A2"/>
    <w:rsid w:val="007014F5"/>
    <w:rsid w:val="007F77A4"/>
    <w:rsid w:val="00805898"/>
    <w:rsid w:val="008246D9"/>
    <w:rsid w:val="008841E7"/>
    <w:rsid w:val="0090121C"/>
    <w:rsid w:val="00923E8D"/>
    <w:rsid w:val="00941269"/>
    <w:rsid w:val="0094437A"/>
    <w:rsid w:val="00CC3CF7"/>
    <w:rsid w:val="00D5090C"/>
    <w:rsid w:val="00D700AB"/>
    <w:rsid w:val="00E11BCC"/>
    <w:rsid w:val="00E13063"/>
    <w:rsid w:val="00EC7B5B"/>
    <w:rsid w:val="00EE2931"/>
    <w:rsid w:val="00EE365C"/>
    <w:rsid w:val="00EE6ED2"/>
    <w:rsid w:val="00EF7F77"/>
    <w:rsid w:val="00F35DAF"/>
    <w:rsid w:val="00FA754C"/>
    <w:rsid w:val="00FC0426"/>
    <w:rsid w:val="00FC7B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6840A5-9083-434E-B1F6-6160A489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351C"/>
    <w:pPr>
      <w:widowControl w:val="0"/>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351C"/>
    <w:pPr>
      <w:suppressAutoHyphens/>
      <w:overflowPunct w:val="0"/>
      <w:autoSpaceDE w:val="0"/>
      <w:autoSpaceDN w:val="0"/>
      <w:spacing w:after="0" w:line="240" w:lineRule="auto"/>
      <w:textAlignment w:val="baseline"/>
    </w:pPr>
    <w:rPr>
      <w:rFonts w:ascii="Times New Roman" w:eastAsia="Times New Roman" w:hAnsi="Times New Roman" w:cs="Times New Roman"/>
      <w:kern w:val="3"/>
      <w:sz w:val="20"/>
      <w:szCs w:val="20"/>
      <w:lang w:val="en-US" w:eastAsia="zh-CN"/>
    </w:rPr>
  </w:style>
  <w:style w:type="character" w:styleId="Hyperlink">
    <w:name w:val="Hyperlink"/>
    <w:basedOn w:val="DefaultParagraphFont"/>
    <w:rsid w:val="0024351C"/>
    <w:rPr>
      <w:color w:val="0000FF"/>
      <w:u w:val="single"/>
    </w:rPr>
  </w:style>
  <w:style w:type="paragraph" w:styleId="Header">
    <w:name w:val="header"/>
    <w:basedOn w:val="Normal"/>
    <w:link w:val="HeaderChar"/>
    <w:rsid w:val="0024351C"/>
    <w:pPr>
      <w:tabs>
        <w:tab w:val="center" w:pos="4513"/>
        <w:tab w:val="right" w:pos="9026"/>
      </w:tabs>
    </w:pPr>
    <w:rPr>
      <w:rFonts w:cs="Mangal"/>
      <w:szCs w:val="21"/>
    </w:rPr>
  </w:style>
  <w:style w:type="character" w:customStyle="1" w:styleId="HeaderChar">
    <w:name w:val="Header Char"/>
    <w:basedOn w:val="DefaultParagraphFont"/>
    <w:link w:val="Header"/>
    <w:rsid w:val="0024351C"/>
    <w:rPr>
      <w:rFonts w:ascii="Liberation Serif" w:eastAsia="SimSun" w:hAnsi="Liberation Serif" w:cs="Mangal"/>
      <w:kern w:val="3"/>
      <w:sz w:val="24"/>
      <w:szCs w:val="21"/>
      <w:lang w:eastAsia="zh-CN" w:bidi="hi-IN"/>
    </w:rPr>
  </w:style>
  <w:style w:type="table" w:styleId="TableGrid">
    <w:name w:val="Table Grid"/>
    <w:basedOn w:val="TableNormal"/>
    <w:uiPriority w:val="39"/>
    <w:rsid w:val="0024351C"/>
    <w:pPr>
      <w:widowControl w:val="0"/>
      <w:autoSpaceDN w:val="0"/>
      <w:spacing w:after="0" w:line="240" w:lineRule="auto"/>
      <w:textAlignment w:val="baseline"/>
    </w:pPr>
    <w:rPr>
      <w:rFonts w:ascii="Liberation Serif" w:eastAsia="SimSun" w:hAnsi="Liberation Serif" w:cs="Lucida Sans"/>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C7B5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EC7B5B"/>
    <w:rPr>
      <w:rFonts w:ascii="Liberation Serif" w:eastAsia="SimSun" w:hAnsi="Liberation Serif" w:cs="Mangal"/>
      <w:kern w:val="3"/>
      <w:sz w:val="24"/>
      <w:szCs w:val="21"/>
      <w:lang w:eastAsia="zh-CN" w:bidi="hi-IN"/>
    </w:rPr>
  </w:style>
  <w:style w:type="paragraph" w:styleId="BalloonText">
    <w:name w:val="Balloon Text"/>
    <w:basedOn w:val="Normal"/>
    <w:link w:val="BalloonTextChar"/>
    <w:uiPriority w:val="99"/>
    <w:semiHidden/>
    <w:unhideWhenUsed/>
    <w:rsid w:val="00EE6ED2"/>
    <w:rPr>
      <w:rFonts w:ascii="Segoe UI" w:hAnsi="Segoe UI" w:cs="Mangal"/>
      <w:sz w:val="18"/>
      <w:szCs w:val="16"/>
    </w:rPr>
  </w:style>
  <w:style w:type="character" w:customStyle="1" w:styleId="BalloonTextChar">
    <w:name w:val="Balloon Text Char"/>
    <w:basedOn w:val="DefaultParagraphFont"/>
    <w:link w:val="BalloonText"/>
    <w:uiPriority w:val="99"/>
    <w:semiHidden/>
    <w:rsid w:val="00EE6ED2"/>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2021-05-16T23:17:00Z</cp:lastPrinted>
  <dcterms:created xsi:type="dcterms:W3CDTF">2022-05-25T23:03:00Z</dcterms:created>
  <dcterms:modified xsi:type="dcterms:W3CDTF">2022-05-25T23:03:00Z</dcterms:modified>
</cp:coreProperties>
</file>